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4F" w:rsidRDefault="00FD414F" w:rsidP="003C6FE3">
      <w:pPr>
        <w:tabs>
          <w:tab w:val="left" w:pos="9165"/>
          <w:tab w:val="left" w:pos="9315"/>
          <w:tab w:val="left" w:pos="9510"/>
        </w:tabs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05pt;width:103.35pt;height:103.35pt;z-index:-251659264">
            <v:imagedata r:id="rId5" o:title=""/>
          </v:shape>
        </w:pict>
      </w:r>
      <w:r>
        <w:rPr>
          <w:noProof/>
        </w:rPr>
        <w:pict>
          <v:shape id="_x0000_s1027" type="#_x0000_t75" style="position:absolute;margin-left:439.65pt;margin-top:5.4pt;width:80.65pt;height:90pt;z-index:251658240">
            <v:imagedata r:id="rId6" o:title="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8.3pt;margin-top:-2.5pt;width:316.15pt;height:63pt;z-index:251656192" stroked="f">
            <v:textbox style="mso-next-textbox:#_x0000_s1028">
              <w:txbxContent>
                <w:p w:rsidR="00FD414F" w:rsidRPr="00670B7A" w:rsidRDefault="00FD414F" w:rsidP="0014541B">
                  <w:pPr>
                    <w:jc w:val="center"/>
                    <w:rPr>
                      <w:rFonts w:ascii="2Peas Drama Queen" w:hAnsi="2Peas Drama Queen"/>
                      <w:color w:val="1F497D"/>
                      <w:sz w:val="90"/>
                      <w:szCs w:val="90"/>
                    </w:rPr>
                  </w:pPr>
                  <w:r w:rsidRPr="00670B7A">
                    <w:rPr>
                      <w:rFonts w:ascii="2Peas Drama Queen" w:hAnsi="2Peas Drama Queen"/>
                      <w:color w:val="1F497D"/>
                      <w:sz w:val="90"/>
                      <w:szCs w:val="90"/>
                    </w:rPr>
                    <w:t>Kinder News</w:t>
                  </w:r>
                </w:p>
              </w:txbxContent>
            </v:textbox>
          </v:shape>
        </w:pict>
      </w:r>
    </w:p>
    <w:p w:rsidR="00FD414F" w:rsidRDefault="00FD414F" w:rsidP="003C6FE3">
      <w:pPr>
        <w:tabs>
          <w:tab w:val="left" w:pos="9165"/>
          <w:tab w:val="left" w:pos="9315"/>
          <w:tab w:val="left" w:pos="9510"/>
        </w:tabs>
        <w:rPr>
          <w:noProof/>
        </w:rPr>
      </w:pPr>
    </w:p>
    <w:p w:rsidR="00FD414F" w:rsidRDefault="00FD414F" w:rsidP="003C6FE3">
      <w:pPr>
        <w:tabs>
          <w:tab w:val="left" w:pos="9165"/>
          <w:tab w:val="left" w:pos="9315"/>
          <w:tab w:val="left" w:pos="9510"/>
        </w:tabs>
        <w:rPr>
          <w:noProof/>
        </w:rPr>
      </w:pPr>
    </w:p>
    <w:p w:rsidR="00FD414F" w:rsidRDefault="00FD414F" w:rsidP="003C6FE3">
      <w:pPr>
        <w:tabs>
          <w:tab w:val="left" w:pos="9165"/>
          <w:tab w:val="left" w:pos="9315"/>
          <w:tab w:val="left" w:pos="9510"/>
        </w:tabs>
        <w:rPr>
          <w:noProof/>
        </w:rPr>
      </w:pPr>
    </w:p>
    <w:p w:rsidR="00FD414F" w:rsidRDefault="00FD414F" w:rsidP="003C6FE3">
      <w:pPr>
        <w:tabs>
          <w:tab w:val="left" w:pos="9165"/>
          <w:tab w:val="left" w:pos="9315"/>
          <w:tab w:val="left" w:pos="9510"/>
        </w:tabs>
        <w:rPr>
          <w:noProof/>
        </w:rPr>
      </w:pPr>
    </w:p>
    <w:p w:rsidR="00FD414F" w:rsidRPr="00A8427B" w:rsidRDefault="00FD414F" w:rsidP="00186373">
      <w:pPr>
        <w:tabs>
          <w:tab w:val="left" w:pos="9165"/>
          <w:tab w:val="left" w:pos="9315"/>
          <w:tab w:val="left" w:pos="9510"/>
        </w:tabs>
        <w:jc w:val="center"/>
        <w:rPr>
          <w:color w:val="632423"/>
          <w:sz w:val="36"/>
        </w:rPr>
      </w:pPr>
      <w:r>
        <w:rPr>
          <w:rFonts w:ascii="Comic Sans MS" w:hAnsi="Comic Sans MS"/>
          <w:color w:val="632423"/>
          <w:sz w:val="36"/>
          <w:szCs w:val="40"/>
        </w:rPr>
        <w:t>November 9</w:t>
      </w:r>
      <w:r w:rsidRPr="00A8427B">
        <w:rPr>
          <w:rFonts w:ascii="Comic Sans MS" w:hAnsi="Comic Sans MS"/>
          <w:color w:val="632423"/>
          <w:sz w:val="36"/>
          <w:szCs w:val="40"/>
        </w:rPr>
        <w:t>, 2012</w:t>
      </w:r>
    </w:p>
    <w:p w:rsidR="00FD414F" w:rsidRDefault="00FD414F" w:rsidP="00B81A51">
      <w:pPr>
        <w:rPr>
          <w:rFonts w:ascii="Comic Sans MS" w:hAnsi="Comic Sans MS"/>
          <w:sz w:val="40"/>
          <w:szCs w:val="40"/>
        </w:rPr>
      </w:pPr>
      <w:r>
        <w:rPr>
          <w:noProof/>
        </w:rPr>
      </w:r>
      <w:r w:rsidRPr="00C22E3E">
        <w:rPr>
          <w:rFonts w:ascii="Comic Sans MS" w:hAnsi="Comic Sans MS"/>
          <w:sz w:val="40"/>
          <w:szCs w:val="40"/>
        </w:rPr>
        <w:pict>
          <v:group id="_x0000_s1029" editas="canvas" style="width:534.8pt;height:618.3pt;mso-position-horizontal-relative:char;mso-position-vertical-relative:line" coordorigin="2503,3070" coordsize="7182,7458">
            <o:lock v:ext="edit" aspectratio="t"/>
            <v:shape id="_x0000_s1030" type="#_x0000_t75" style="position:absolute;left:2503;top:3070;width:7182;height:7458" o:preferrelative="f">
              <v:fill o:detectmouseclick="t"/>
              <v:path o:extrusionok="t" o:connecttype="none"/>
              <o:lock v:ext="edit" text="t"/>
            </v:shape>
            <v:shape id="_x0000_s1031" type="#_x0000_t202" style="position:absolute;left:2503;top:3070;width:3382;height:2280">
              <v:textbox style="mso-next-textbox:#_x0000_s1031">
                <w:txbxContent>
                  <w:p w:rsidR="00FD414F" w:rsidRDefault="00FD414F" w:rsidP="00515570">
                    <w:pPr>
                      <w:jc w:val="center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 xml:space="preserve">The </w:t>
                    </w:r>
                    <w:smartTag w:uri="urn:schemas-microsoft-com:office:smarttags" w:element="place">
                      <w:smartTag w:uri="urn:schemas-microsoft-com:office:smarttags" w:element="City">
                        <w:r>
                          <w:rPr>
                            <w:rFonts w:ascii="Comic Sans MS" w:hAnsi="Comic Sans MS"/>
                            <w:sz w:val="32"/>
                            <w:szCs w:val="32"/>
                          </w:rPr>
                          <w:t>Westlake</w:t>
                        </w:r>
                      </w:smartTag>
                    </w:smartTag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 xml:space="preserve"> Fire Department</w:t>
                    </w:r>
                  </w:p>
                  <w:p w:rsidR="00FD414F" w:rsidRDefault="00FD414F" w:rsidP="00515570">
                    <w:pPr>
                      <w:jc w:val="center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>visit was a huge success!</w:t>
                    </w:r>
                  </w:p>
                  <w:p w:rsidR="00FD414F" w:rsidRDefault="00FD414F" w:rsidP="00515570">
                    <w:pPr>
                      <w:jc w:val="center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</w:p>
                  <w:p w:rsidR="00FD414F" w:rsidRDefault="00FD414F" w:rsidP="00515570">
                    <w:pPr>
                      <w:jc w:val="center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 xml:space="preserve">Monday from 9:30 – 10:00 a.m. is the </w:t>
                    </w:r>
                    <w:r w:rsidRPr="00FC0D19"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  <w:t>Veteran’s Day Assembly</w:t>
                    </w:r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>.</w:t>
                    </w:r>
                  </w:p>
                  <w:p w:rsidR="00FD414F" w:rsidRDefault="00FD414F" w:rsidP="00515570">
                    <w:pPr>
                      <w:jc w:val="center"/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>
                      <w:rPr>
                        <w:rFonts w:ascii="Comic Sans MS" w:hAnsi="Comic Sans MS"/>
                        <w:sz w:val="32"/>
                        <w:szCs w:val="32"/>
                      </w:rPr>
                      <w:t>Everyone is invited, especially Veterans, as we honor these heroes!</w:t>
                    </w:r>
                  </w:p>
                  <w:p w:rsidR="00FD414F" w:rsidRDefault="00FD414F" w:rsidP="00515570">
                    <w:pPr>
                      <w:rPr>
                        <w:rFonts w:ascii="Comic Sans MS" w:hAnsi="Comic Sans MS"/>
                      </w:rPr>
                    </w:pPr>
                  </w:p>
                  <w:p w:rsidR="00FD414F" w:rsidRPr="00A8427B" w:rsidRDefault="00FD414F" w:rsidP="00A8427B">
                    <w:pPr>
                      <w:jc w:val="center"/>
                      <w:rPr>
                        <w:rFonts w:ascii="Ashcan BB" w:hAnsi="Ashcan BB"/>
                        <w:sz w:val="28"/>
                        <w:szCs w:val="40"/>
                      </w:rPr>
                    </w:pPr>
                    <w:r w:rsidRPr="00A8427B">
                      <w:rPr>
                        <w:rFonts w:ascii="Ashcan BB" w:hAnsi="Ashcan BB"/>
                        <w:sz w:val="28"/>
                      </w:rPr>
                      <w:t xml:space="preserve"> </w:t>
                    </w:r>
                  </w:p>
                </w:txbxContent>
              </v:textbox>
            </v:shape>
            <v:shape id="_x0000_s1032" type="#_x0000_t202" style="position:absolute;left:2503;top:7750;width:3458;height:2778" strokeweight="3pt">
              <v:stroke dashstyle="longDashDot" linestyle="thinThin"/>
              <v:textbox style="mso-next-textbox:#_x0000_s1032">
                <w:txbxContent>
                  <w:p w:rsidR="00FD414F" w:rsidRDefault="00FD414F" w:rsidP="008916AF">
                    <w:pPr>
                      <w:jc w:val="center"/>
                      <w:rPr>
                        <w:rFonts w:ascii="SnappyService" w:hAnsi="SnappyService"/>
                        <w:color w:val="365F91"/>
                        <w:sz w:val="20"/>
                        <w:szCs w:val="28"/>
                      </w:rPr>
                    </w:pPr>
                    <w:r>
                      <w:rPr>
                        <w:rFonts w:ascii="SnappyService" w:hAnsi="SnappyService"/>
                        <w:color w:val="365F91"/>
                        <w:sz w:val="20"/>
                        <w:szCs w:val="28"/>
                      </w:rPr>
                      <w:t>Peek at our Week:</w:t>
                    </w:r>
                  </w:p>
                  <w:p w:rsidR="00FD414F" w:rsidRPr="00186373" w:rsidRDefault="00FD414F" w:rsidP="00303652">
                    <w:pPr>
                      <w:rPr>
                        <w:rFonts w:ascii="SnappyService" w:hAnsi="SnappyService"/>
                        <w:color w:val="365F91"/>
                        <w:sz w:val="18"/>
                        <w:szCs w:val="28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8"/>
                        <w:szCs w:val="28"/>
                      </w:rPr>
                      <w:t>Language Arts:</w:t>
                    </w:r>
                  </w:p>
                  <w:p w:rsidR="00FD414F" w:rsidRPr="00186373" w:rsidRDefault="00FD414F" w:rsidP="00FC0D19">
                    <w:pPr>
                      <w:numPr>
                        <w:ilvl w:val="0"/>
                        <w:numId w:val="1"/>
                      </w:numPr>
                      <w:rPr>
                        <w:rFonts w:ascii="SnappyService" w:hAnsi="SnappyService"/>
                        <w:color w:val="365F91"/>
                        <w:sz w:val="18"/>
                        <w:szCs w:val="36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8"/>
                        <w:szCs w:val="36"/>
                      </w:rPr>
                      <w:t>HFW: I, a</w:t>
                    </w:r>
                    <w:r>
                      <w:rPr>
                        <w:rFonts w:ascii="SnappyService" w:hAnsi="SnappyService"/>
                        <w:color w:val="365F91"/>
                        <w:sz w:val="18"/>
                        <w:szCs w:val="36"/>
                      </w:rPr>
                      <w:t>m, a, the, little, to, is, have, we, my, like, for, and, he,</w:t>
                    </w:r>
                    <w:r w:rsidRPr="00186373">
                      <w:rPr>
                        <w:rFonts w:ascii="SnappyService" w:hAnsi="SnappyService"/>
                        <w:color w:val="365F91"/>
                        <w:sz w:val="18"/>
                        <w:szCs w:val="36"/>
                      </w:rPr>
                      <w:t xml:space="preserve"> (Be sure to practice these at home).</w:t>
                    </w:r>
                  </w:p>
                  <w:p w:rsidR="00FD414F" w:rsidRPr="00186373" w:rsidRDefault="00FD414F" w:rsidP="00303652">
                    <w:pPr>
                      <w:numPr>
                        <w:ilvl w:val="0"/>
                        <w:numId w:val="1"/>
                      </w:numPr>
                      <w:rPr>
                        <w:rFonts w:ascii="SnappyService" w:hAnsi="SnappyService"/>
                        <w:color w:val="365F91"/>
                        <w:sz w:val="18"/>
                        <w:szCs w:val="36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8"/>
                        <w:szCs w:val="36"/>
                      </w:rPr>
                      <w:t>Part</w:t>
                    </w:r>
                    <w:r>
                      <w:rPr>
                        <w:rFonts w:ascii="SnappyService" w:hAnsi="SnappyService"/>
                        <w:color w:val="365F91"/>
                        <w:sz w:val="18"/>
                        <w:szCs w:val="36"/>
                      </w:rPr>
                      <w:t>s</w:t>
                    </w:r>
                    <w:r w:rsidRPr="00186373">
                      <w:rPr>
                        <w:rFonts w:ascii="SnappyService" w:hAnsi="SnappyService"/>
                        <w:color w:val="365F91"/>
                        <w:sz w:val="18"/>
                        <w:szCs w:val="36"/>
                      </w:rPr>
                      <w:t xml:space="preserve"> of Speech – nouns, adjectives, Proper nouns, nouns for more than one </w:t>
                    </w:r>
                  </w:p>
                  <w:p w:rsidR="00FD414F" w:rsidRPr="00186373" w:rsidRDefault="00FD414F" w:rsidP="00303652">
                    <w:pPr>
                      <w:numPr>
                        <w:ilvl w:val="0"/>
                        <w:numId w:val="1"/>
                      </w:numPr>
                      <w:rPr>
                        <w:rFonts w:ascii="SnappyService" w:hAnsi="SnappyService"/>
                        <w:color w:val="365F91"/>
                        <w:sz w:val="18"/>
                        <w:szCs w:val="36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8"/>
                        <w:szCs w:val="36"/>
                      </w:rPr>
                      <w:t xml:space="preserve">Story Elements </w:t>
                    </w:r>
                    <w:r>
                      <w:rPr>
                        <w:rFonts w:ascii="SnappyService" w:hAnsi="SnappyService"/>
                        <w:color w:val="365F91"/>
                        <w:sz w:val="18"/>
                        <w:szCs w:val="36"/>
                      </w:rPr>
                      <w:t>–</w:t>
                    </w:r>
                    <w:r w:rsidRPr="00186373">
                      <w:rPr>
                        <w:rFonts w:ascii="SnappyService" w:hAnsi="SnappyService"/>
                        <w:color w:val="365F91"/>
                        <w:sz w:val="18"/>
                        <w:szCs w:val="36"/>
                      </w:rPr>
                      <w:t xml:space="preserve"> </w:t>
                    </w:r>
                    <w:r>
                      <w:rPr>
                        <w:rFonts w:ascii="SnappyService" w:hAnsi="SnappyService"/>
                        <w:color w:val="365F91"/>
                        <w:sz w:val="18"/>
                        <w:szCs w:val="36"/>
                      </w:rPr>
                      <w:t>Realism Vs Fantasy</w:t>
                    </w:r>
                  </w:p>
                  <w:p w:rsidR="00FD414F" w:rsidRDefault="00FD414F" w:rsidP="00303652">
                    <w:pPr>
                      <w:numPr>
                        <w:ilvl w:val="0"/>
                        <w:numId w:val="1"/>
                      </w:numPr>
                      <w:rPr>
                        <w:rFonts w:ascii="SnappyService" w:hAnsi="SnappyService"/>
                        <w:color w:val="365F91"/>
                        <w:sz w:val="18"/>
                        <w:szCs w:val="36"/>
                      </w:rPr>
                    </w:pPr>
                    <w:r>
                      <w:rPr>
                        <w:rFonts w:ascii="SnappyService" w:hAnsi="SnappyService"/>
                        <w:color w:val="365F91"/>
                        <w:sz w:val="18"/>
                        <w:szCs w:val="36"/>
                      </w:rPr>
                      <w:t>Review initial and final (k) sound</w:t>
                    </w:r>
                  </w:p>
                  <w:p w:rsidR="00FD414F" w:rsidRPr="00186373" w:rsidRDefault="00FD414F" w:rsidP="00303652">
                    <w:pPr>
                      <w:numPr>
                        <w:ilvl w:val="0"/>
                        <w:numId w:val="1"/>
                      </w:numPr>
                      <w:rPr>
                        <w:rFonts w:ascii="SnappyService" w:hAnsi="SnappyService"/>
                        <w:color w:val="365F91"/>
                        <w:sz w:val="18"/>
                        <w:szCs w:val="36"/>
                      </w:rPr>
                    </w:pPr>
                    <w:r>
                      <w:rPr>
                        <w:rFonts w:ascii="SnappyService" w:hAnsi="SnappyService"/>
                        <w:color w:val="365F91"/>
                        <w:sz w:val="18"/>
                        <w:szCs w:val="36"/>
                      </w:rPr>
                      <w:t>Isolate medial (i) as in pig</w:t>
                    </w:r>
                  </w:p>
                  <w:p w:rsidR="00FD414F" w:rsidRPr="00186373" w:rsidRDefault="00FD414F" w:rsidP="00303652">
                    <w:pPr>
                      <w:numPr>
                        <w:ilvl w:val="0"/>
                        <w:numId w:val="1"/>
                      </w:numPr>
                      <w:rPr>
                        <w:rFonts w:ascii="SnappyService" w:hAnsi="SnappyService"/>
                        <w:color w:val="365F91"/>
                        <w:sz w:val="18"/>
                        <w:szCs w:val="36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8"/>
                        <w:szCs w:val="36"/>
                      </w:rPr>
                      <w:t>Introduction to Spalding Phonemic Instruction</w:t>
                    </w:r>
                  </w:p>
                  <w:p w:rsidR="00FD414F" w:rsidRPr="00186373" w:rsidRDefault="00FD414F" w:rsidP="00303652">
                    <w:pPr>
                      <w:numPr>
                        <w:ilvl w:val="0"/>
                        <w:numId w:val="1"/>
                      </w:numPr>
                      <w:rPr>
                        <w:rFonts w:ascii="SnappyService" w:hAnsi="SnappyService"/>
                        <w:color w:val="365F91"/>
                        <w:sz w:val="18"/>
                        <w:szCs w:val="36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8"/>
                        <w:szCs w:val="36"/>
                      </w:rPr>
                      <w:t>Comprehension skill: compare and contrast</w:t>
                    </w:r>
                  </w:p>
                  <w:p w:rsidR="00FD414F" w:rsidRDefault="00FD414F" w:rsidP="00303652">
                    <w:pPr>
                      <w:numPr>
                        <w:ilvl w:val="0"/>
                        <w:numId w:val="1"/>
                      </w:numPr>
                      <w:rPr>
                        <w:rFonts w:ascii="SnappyService" w:hAnsi="SnappyService"/>
                        <w:color w:val="365F91"/>
                        <w:sz w:val="18"/>
                        <w:szCs w:val="36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8"/>
                        <w:szCs w:val="36"/>
                      </w:rPr>
                      <w:t xml:space="preserve">Beginning Sounds / Phonemic Awareness </w:t>
                    </w:r>
                  </w:p>
                  <w:p w:rsidR="00FD414F" w:rsidRDefault="00FD414F" w:rsidP="00303652">
                    <w:pPr>
                      <w:numPr>
                        <w:ilvl w:val="0"/>
                        <w:numId w:val="1"/>
                      </w:numPr>
                      <w:rPr>
                        <w:rFonts w:ascii="SnappyService" w:hAnsi="SnappyService"/>
                        <w:color w:val="365F91"/>
                        <w:sz w:val="18"/>
                        <w:szCs w:val="36"/>
                      </w:rPr>
                    </w:pPr>
                    <w:r>
                      <w:rPr>
                        <w:rFonts w:ascii="SnappyService" w:hAnsi="SnappyService"/>
                        <w:color w:val="365F91"/>
                        <w:sz w:val="18"/>
                        <w:szCs w:val="36"/>
                      </w:rPr>
                      <w:t>Writing with details</w:t>
                    </w:r>
                  </w:p>
                  <w:p w:rsidR="00FD414F" w:rsidRPr="00186373" w:rsidRDefault="00FD414F" w:rsidP="00303652">
                    <w:pPr>
                      <w:numPr>
                        <w:ilvl w:val="0"/>
                        <w:numId w:val="1"/>
                      </w:numPr>
                      <w:rPr>
                        <w:rFonts w:ascii="SnappyService" w:hAnsi="SnappyService"/>
                        <w:color w:val="365F91"/>
                        <w:sz w:val="18"/>
                        <w:szCs w:val="36"/>
                      </w:rPr>
                    </w:pPr>
                    <w:r>
                      <w:rPr>
                        <w:rFonts w:ascii="SnappyService" w:hAnsi="SnappyService"/>
                        <w:color w:val="365F91"/>
                        <w:sz w:val="18"/>
                        <w:szCs w:val="36"/>
                      </w:rPr>
                      <w:t>Adjectives for opposites</w:t>
                    </w:r>
                  </w:p>
                  <w:p w:rsidR="00FD414F" w:rsidRDefault="00FD414F" w:rsidP="00600117">
                    <w:pPr>
                      <w:ind w:firstLine="360"/>
                      <w:rPr>
                        <w:rFonts w:ascii="SnappyService" w:hAnsi="SnappyService"/>
                        <w:color w:val="365F91"/>
                        <w:sz w:val="18"/>
                        <w:szCs w:val="36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8"/>
                        <w:szCs w:val="36"/>
                      </w:rPr>
                      <w:t xml:space="preserve">     </w:t>
                    </w:r>
                    <w:r>
                      <w:rPr>
                        <w:rFonts w:ascii="SnappyService" w:hAnsi="SnappyService"/>
                        <w:color w:val="365F91"/>
                        <w:sz w:val="18"/>
                        <w:szCs w:val="36"/>
                      </w:rPr>
                      <w:tab/>
                    </w:r>
                    <w:r w:rsidRPr="00186373">
                      <w:rPr>
                        <w:rFonts w:ascii="SnappyService" w:hAnsi="SnappyService"/>
                        <w:color w:val="365F91"/>
                        <w:sz w:val="18"/>
                        <w:szCs w:val="36"/>
                      </w:rPr>
                      <w:t>Concept of a syllable</w:t>
                    </w:r>
                  </w:p>
                  <w:p w:rsidR="00FD414F" w:rsidRPr="00186373" w:rsidRDefault="00FD414F" w:rsidP="00600117">
                    <w:pPr>
                      <w:ind w:firstLine="360"/>
                      <w:rPr>
                        <w:rFonts w:ascii="SnappyService" w:hAnsi="SnappyService"/>
                        <w:color w:val="365F91"/>
                        <w:sz w:val="18"/>
                        <w:szCs w:val="36"/>
                      </w:rPr>
                    </w:pPr>
                  </w:p>
                  <w:p w:rsidR="00FD414F" w:rsidRPr="00186373" w:rsidRDefault="00FD414F" w:rsidP="004623D1">
                    <w:pPr>
                      <w:rPr>
                        <w:rFonts w:ascii="SnappyService" w:hAnsi="SnappyService"/>
                        <w:color w:val="365F91"/>
                        <w:sz w:val="18"/>
                        <w:szCs w:val="36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8"/>
                        <w:szCs w:val="36"/>
                      </w:rPr>
                      <w:t>Social Studies:</w:t>
                    </w:r>
                  </w:p>
                  <w:p w:rsidR="00FD414F" w:rsidRDefault="00FD414F" w:rsidP="004623D1">
                    <w:pPr>
                      <w:numPr>
                        <w:ilvl w:val="0"/>
                        <w:numId w:val="1"/>
                      </w:numPr>
                      <w:rPr>
                        <w:rFonts w:ascii="SnappyService" w:hAnsi="SnappyService"/>
                        <w:color w:val="365F91"/>
                        <w:sz w:val="18"/>
                        <w:szCs w:val="36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8"/>
                        <w:szCs w:val="36"/>
                      </w:rPr>
                      <w:t>Kelso’s Choices- Conflict Resolution</w:t>
                    </w:r>
                  </w:p>
                  <w:p w:rsidR="00FD414F" w:rsidRDefault="00FD414F" w:rsidP="004623D1">
                    <w:pPr>
                      <w:numPr>
                        <w:ilvl w:val="0"/>
                        <w:numId w:val="1"/>
                      </w:numPr>
                      <w:rPr>
                        <w:rFonts w:ascii="SnappyService" w:hAnsi="SnappyService"/>
                        <w:color w:val="365F91"/>
                        <w:sz w:val="18"/>
                        <w:szCs w:val="36"/>
                      </w:rPr>
                    </w:pPr>
                    <w:r>
                      <w:rPr>
                        <w:rFonts w:ascii="SnappyService" w:hAnsi="SnappyService"/>
                        <w:color w:val="365F91"/>
                        <w:sz w:val="18"/>
                        <w:szCs w:val="36"/>
                      </w:rPr>
                      <w:t>Thanksgiving / Native Americans</w:t>
                    </w:r>
                  </w:p>
                  <w:p w:rsidR="00FD414F" w:rsidRPr="004C353A" w:rsidRDefault="00FD414F" w:rsidP="00303652">
                    <w:pPr>
                      <w:rPr>
                        <w:rFonts w:ascii="Kristen ITC" w:hAnsi="Kristen ITC"/>
                        <w:b/>
                        <w:color w:val="FFC000"/>
                        <w:sz w:val="28"/>
                        <w:szCs w:val="28"/>
                        <w:u w:val="single"/>
                      </w:rPr>
                    </w:pPr>
                  </w:p>
                  <w:p w:rsidR="00FD414F" w:rsidRDefault="00FD414F" w:rsidP="00303652">
                    <w:pPr>
                      <w:jc w:val="center"/>
                      <w:rPr>
                        <w:rFonts w:ascii="Kristen ITC" w:hAnsi="Kristen ITC"/>
                        <w:b/>
                        <w:color w:val="FFC000"/>
                      </w:rPr>
                    </w:pPr>
                  </w:p>
                </w:txbxContent>
              </v:textbox>
            </v:shape>
            <v:shape id="_x0000_s1033" type="#_x0000_t202" style="position:absolute;left:2503;top:5458;width:3531;height:1954" strokeweight="3pt">
              <v:stroke dashstyle="dash"/>
              <v:textbox style="mso-next-textbox:#_x0000_s1033">
                <w:txbxContent>
                  <w:p w:rsidR="00FD414F" w:rsidRPr="00515570" w:rsidRDefault="00FD414F" w:rsidP="00B55A1D">
                    <w:pPr>
                      <w:jc w:val="center"/>
                      <w:rPr>
                        <w:rFonts w:ascii="a Morris line" w:hAnsi="a Morris line"/>
                        <w:b/>
                        <w:i/>
                        <w:color w:val="365F91"/>
                        <w:sz w:val="36"/>
                        <w:szCs w:val="36"/>
                        <w:u w:val="single"/>
                      </w:rPr>
                    </w:pPr>
                  </w:p>
                  <w:tbl>
                    <w:tblPr>
                      <w:tblW w:w="0" w:type="auto"/>
                      <w:tblInd w:w="-6" w:type="dxa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ook w:val="01E0"/>
                    </w:tblPr>
                    <w:tblGrid>
                      <w:gridCol w:w="2888"/>
                      <w:gridCol w:w="1957"/>
                    </w:tblGrid>
                    <w:tr w:rsidR="00FD414F" w:rsidRPr="00515570" w:rsidTr="00FC0D19">
                      <w:trPr>
                        <w:trHeight w:val="1011"/>
                      </w:trPr>
                      <w:tc>
                        <w:tcPr>
                          <w:tcW w:w="4845" w:type="dxa"/>
                          <w:gridSpan w:val="2"/>
                        </w:tcPr>
                        <w:p w:rsidR="00FD414F" w:rsidRPr="00670B7A" w:rsidRDefault="00FD414F" w:rsidP="00FC0D19">
                          <w:pPr>
                            <w:ind w:left="720"/>
                            <w:jc w:val="center"/>
                            <w:rPr>
                              <w:rFonts w:ascii="Bradley Hand ITC" w:hAnsi="Bradley Hand ITC"/>
                              <w:b/>
                              <w:color w:val="333300"/>
                              <w:sz w:val="32"/>
                              <w:szCs w:val="32"/>
                            </w:rPr>
                          </w:pPr>
                          <w:r w:rsidRPr="00670B7A">
                            <w:rPr>
                              <w:rFonts w:ascii="Bradley Hand ITC" w:hAnsi="Bradley Hand ITC"/>
                              <w:b/>
                              <w:color w:val="333300"/>
                              <w:sz w:val="32"/>
                              <w:szCs w:val="32"/>
                            </w:rPr>
                            <w:t>Please send any clear plastic lids (Pringle cans, butter lids) for an upcoming art project we will be doing with our students by Thursday, November 15th.</w:t>
                          </w:r>
                        </w:p>
                      </w:tc>
                    </w:tr>
                    <w:tr w:rsidR="00FD414F" w:rsidRPr="00B55A1D" w:rsidTr="00FC0D19">
                      <w:trPr>
                        <w:trHeight w:val="1011"/>
                      </w:trPr>
                      <w:tc>
                        <w:tcPr>
                          <w:tcW w:w="2888" w:type="dxa"/>
                        </w:tcPr>
                        <w:p w:rsidR="00FD414F" w:rsidRPr="00131CAE" w:rsidRDefault="00FD414F" w:rsidP="00B55A1D">
                          <w:pPr>
                            <w:ind w:left="720"/>
                            <w:jc w:val="center"/>
                            <w:rPr>
                              <w:rFonts w:ascii="A Little Pot" w:hAnsi="A Little Pot"/>
                              <w:color w:val="365F91"/>
                            </w:rPr>
                          </w:pPr>
                          <w:r w:rsidRPr="00131CAE">
                            <w:rPr>
                              <w:rFonts w:ascii="A Little Pot" w:hAnsi="A Little Pot"/>
                              <w:color w:val="365F91"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1957" w:type="dxa"/>
                        </w:tcPr>
                        <w:p w:rsidR="00FD414F" w:rsidRPr="00B55A1D" w:rsidRDefault="00FD414F" w:rsidP="00B55A1D">
                          <w:pPr>
                            <w:ind w:left="720"/>
                            <w:jc w:val="center"/>
                            <w:rPr>
                              <w:rFonts w:ascii="A Little Pot" w:hAnsi="A Little Pot"/>
                              <w:color w:val="365F91"/>
                              <w:sz w:val="28"/>
                              <w:szCs w:val="36"/>
                            </w:rPr>
                          </w:pPr>
                        </w:p>
                      </w:tc>
                    </w:tr>
                  </w:tbl>
                  <w:p w:rsidR="00FD414F" w:rsidRPr="00B55A1D" w:rsidRDefault="00FD414F" w:rsidP="00B55A1D">
                    <w:pPr>
                      <w:jc w:val="center"/>
                      <w:rPr>
                        <w:rFonts w:ascii="A Little Pot" w:hAnsi="A Little Pot"/>
                        <w:sz w:val="28"/>
                        <w:szCs w:val="36"/>
                      </w:rPr>
                    </w:pPr>
                  </w:p>
                </w:txbxContent>
              </v:textbox>
            </v:shape>
            <v:shape id="_x0000_s1034" type="#_x0000_t202" style="position:absolute;left:6265;top:7750;width:3344;height:2760">
              <v:textbox style="mso-next-textbox:#_x0000_s1034">
                <w:txbxContent>
                  <w:p w:rsidR="00FD414F" w:rsidRDefault="00FD414F" w:rsidP="008916AF">
                    <w:pPr>
                      <w:jc w:val="center"/>
                      <w:rPr>
                        <w:rFonts w:ascii="SnappyService" w:hAnsi="SnappyService"/>
                        <w:color w:val="365F91"/>
                        <w:sz w:val="20"/>
                        <w:szCs w:val="28"/>
                      </w:rPr>
                    </w:pPr>
                    <w:r>
                      <w:rPr>
                        <w:rFonts w:ascii="SnappyService" w:hAnsi="SnappyService"/>
                        <w:color w:val="365F91"/>
                        <w:sz w:val="20"/>
                        <w:szCs w:val="28"/>
                      </w:rPr>
                      <w:t>Peek at our Week:</w:t>
                    </w:r>
                  </w:p>
                  <w:p w:rsidR="00FD414F" w:rsidRPr="00186373" w:rsidRDefault="00FD414F" w:rsidP="00303652">
                    <w:pPr>
                      <w:rPr>
                        <w:rFonts w:ascii="SnappyService" w:hAnsi="SnappyService"/>
                        <w:color w:val="365F91"/>
                        <w:sz w:val="19"/>
                        <w:szCs w:val="28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9"/>
                        <w:szCs w:val="28"/>
                      </w:rPr>
                      <w:t>Math:</w:t>
                    </w:r>
                  </w:p>
                  <w:p w:rsidR="00FD414F" w:rsidRDefault="00FD414F" w:rsidP="00303652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</w:pPr>
                    <w: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  <w:t>Number Boards</w:t>
                    </w:r>
                  </w:p>
                  <w:p w:rsidR="00FD414F" w:rsidRDefault="00FD414F" w:rsidP="00303652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</w:pPr>
                    <w: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  <w:t>Bar Graphs</w:t>
                    </w:r>
                  </w:p>
                  <w:p w:rsidR="00FD414F" w:rsidRPr="00186373" w:rsidRDefault="00FD414F" w:rsidP="00303652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  <w:t>Sorting by attributes</w:t>
                    </w:r>
                  </w:p>
                  <w:p w:rsidR="00FD414F" w:rsidRPr="00186373" w:rsidRDefault="00FD414F" w:rsidP="00303652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  <w:t>Rote counting 1-30</w:t>
                    </w:r>
                  </w:p>
                  <w:p w:rsidR="00FD414F" w:rsidRPr="00186373" w:rsidRDefault="00FD414F" w:rsidP="00303652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  <w:t xml:space="preserve">Estimating </w:t>
                    </w:r>
                  </w:p>
                  <w:p w:rsidR="00FD414F" w:rsidRPr="00186373" w:rsidRDefault="00FD414F" w:rsidP="00303652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  <w:t>Calendar activities</w:t>
                    </w:r>
                  </w:p>
                  <w:p w:rsidR="00FD414F" w:rsidRPr="00186373" w:rsidRDefault="00FD414F" w:rsidP="00303652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  <w:t>Attributes of shapes</w:t>
                    </w:r>
                  </w:p>
                  <w:p w:rsidR="00FD414F" w:rsidRPr="00186373" w:rsidRDefault="00FD414F" w:rsidP="00303652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  <w:t>Symmetry</w:t>
                    </w:r>
                  </w:p>
                  <w:p w:rsidR="00FD414F" w:rsidRPr="00186373" w:rsidRDefault="00FD414F" w:rsidP="00303652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  <w:t>Coin Introduction</w:t>
                    </w:r>
                  </w:p>
                  <w:p w:rsidR="00FD414F" w:rsidRPr="00186373" w:rsidRDefault="00FD414F" w:rsidP="00303652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  <w:t>Tricky Teens</w:t>
                    </w:r>
                  </w:p>
                  <w:p w:rsidR="00FD414F" w:rsidRPr="00186373" w:rsidRDefault="00FD414F" w:rsidP="00303652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  <w:t>Patterning</w:t>
                    </w:r>
                  </w:p>
                  <w:p w:rsidR="00FD414F" w:rsidRPr="00186373" w:rsidRDefault="00FD414F" w:rsidP="00303652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  <w:t>Positional words</w:t>
                    </w:r>
                  </w:p>
                  <w:p w:rsidR="00FD414F" w:rsidRPr="00186373" w:rsidRDefault="00FD414F" w:rsidP="00600117">
                    <w:pP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  <w:t>Science:</w:t>
                    </w:r>
                  </w:p>
                  <w:p w:rsidR="00FD414F" w:rsidRPr="00186373" w:rsidRDefault="00FD414F" w:rsidP="00600117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</w:pPr>
                    <w: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  <w:t>Growing Me</w:t>
                    </w:r>
                  </w:p>
                  <w:p w:rsidR="00FD414F" w:rsidRDefault="00FD414F" w:rsidP="00600117">
                    <w:pPr>
                      <w:numPr>
                        <w:ilvl w:val="0"/>
                        <w:numId w:val="2"/>
                      </w:numPr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</w:pPr>
                    <w:r w:rsidRPr="00186373">
                      <w:rPr>
                        <w:rFonts w:ascii="SnappyService" w:hAnsi="SnappyService"/>
                        <w:color w:val="365F91"/>
                        <w:sz w:val="19"/>
                        <w:szCs w:val="36"/>
                      </w:rPr>
                      <w:t>Classifying</w:t>
                    </w:r>
                  </w:p>
                  <w:p w:rsidR="00FD414F" w:rsidRPr="004C353A" w:rsidRDefault="00FD414F" w:rsidP="00600117">
                    <w:pPr>
                      <w:rPr>
                        <w:rFonts w:ascii="SnappyService" w:hAnsi="SnappyService"/>
                        <w:color w:val="365F91"/>
                        <w:sz w:val="20"/>
                        <w:szCs w:val="36"/>
                      </w:rPr>
                    </w:pPr>
                  </w:p>
                  <w:p w:rsidR="00FD414F" w:rsidRPr="00303652" w:rsidRDefault="00FD414F" w:rsidP="00303652">
                    <w:pPr>
                      <w:rPr>
                        <w:rFonts w:eastAsia="Arial Unicode MS"/>
                        <w:szCs w:val="48"/>
                      </w:rPr>
                    </w:pPr>
                  </w:p>
                </w:txbxContent>
              </v:textbox>
            </v:shape>
            <v:shape id="_x0000_s1035" type="#_x0000_t202" style="position:absolute;left:6206;top:3070;width:3306;height:2242" strokeweight="2.25pt">
              <v:stroke dashstyle="1 1" endcap="round"/>
              <v:textbox style="mso-next-textbox:#_x0000_s1035">
                <w:txbxContent>
                  <w:p w:rsidR="00FD414F" w:rsidRPr="00A8427B" w:rsidRDefault="00FD414F" w:rsidP="00303652">
                    <w:pPr>
                      <w:jc w:val="center"/>
                      <w:rPr>
                        <w:rFonts w:ascii="123Marker" w:hAnsi="123Marker"/>
                        <w:i/>
                        <w:sz w:val="28"/>
                        <w:szCs w:val="20"/>
                      </w:rPr>
                    </w:pPr>
                    <w:r w:rsidRPr="009F3E23">
                      <w:rPr>
                        <w:rFonts w:ascii="Comic Sans MS" w:hAnsi="Comic Sans MS"/>
                        <w:b/>
                        <w:i/>
                        <w:color w:val="FF0000"/>
                        <w:sz w:val="36"/>
                        <w:szCs w:val="36"/>
                        <w:u w:val="single"/>
                      </w:rPr>
                      <w:t>Upcoming Events</w:t>
                    </w:r>
                    <w:r w:rsidRPr="00A8427B">
                      <w:rPr>
                        <w:rFonts w:ascii="123Marker" w:hAnsi="123Marker"/>
                        <w:i/>
                        <w:sz w:val="28"/>
                        <w:szCs w:val="20"/>
                      </w:rPr>
                      <w:t xml:space="preserve"> </w:t>
                    </w:r>
                  </w:p>
                  <w:p w:rsidR="00FD414F" w:rsidRDefault="00FD414F" w:rsidP="00303652">
                    <w:pPr>
                      <w:jc w:val="center"/>
                      <w:rPr>
                        <w:rFonts w:ascii="123Marker" w:hAnsi="123Marker"/>
                        <w:i/>
                        <w:sz w:val="28"/>
                        <w:szCs w:val="20"/>
                        <w:vertAlign w:val="superscript"/>
                      </w:rPr>
                    </w:pPr>
                    <w:r>
                      <w:rPr>
                        <w:rFonts w:ascii="123Marker" w:hAnsi="123Marker"/>
                        <w:i/>
                        <w:sz w:val="28"/>
                        <w:szCs w:val="20"/>
                      </w:rPr>
                      <w:t>Boosterthon- November 14</w:t>
                    </w:r>
                    <w:r w:rsidRPr="00696248">
                      <w:rPr>
                        <w:rFonts w:ascii="123Marker" w:hAnsi="123Marker"/>
                        <w:i/>
                        <w:sz w:val="28"/>
                        <w:szCs w:val="20"/>
                        <w:vertAlign w:val="superscript"/>
                      </w:rPr>
                      <w:t>th</w:t>
                    </w:r>
                  </w:p>
                  <w:p w:rsidR="00FD414F" w:rsidRDefault="00FD414F" w:rsidP="00303652">
                    <w:pPr>
                      <w:jc w:val="center"/>
                      <w:rPr>
                        <w:rFonts w:ascii="123Marker" w:hAnsi="123Marker"/>
                        <w:i/>
                        <w:sz w:val="28"/>
                        <w:szCs w:val="20"/>
                      </w:rPr>
                    </w:pPr>
                    <w:r>
                      <w:rPr>
                        <w:rFonts w:ascii="123Marker" w:hAnsi="123Marker"/>
                        <w:i/>
                        <w:sz w:val="28"/>
                        <w:szCs w:val="20"/>
                      </w:rPr>
                      <w:t>Volunteers Needed</w:t>
                    </w:r>
                  </w:p>
                  <w:p w:rsidR="00FD414F" w:rsidRDefault="00FD414F" w:rsidP="00303652">
                    <w:pPr>
                      <w:jc w:val="center"/>
                      <w:rPr>
                        <w:rFonts w:ascii="123Marker" w:hAnsi="123Marker"/>
                        <w:i/>
                        <w:sz w:val="28"/>
                        <w:szCs w:val="20"/>
                      </w:rPr>
                    </w:pPr>
                    <w:r>
                      <w:rPr>
                        <w:rFonts w:ascii="123Marker" w:hAnsi="123Marker"/>
                        <w:i/>
                        <w:sz w:val="28"/>
                        <w:szCs w:val="20"/>
                      </w:rPr>
                      <w:t>Contact nikkiperry@sbcglobal.net</w:t>
                    </w:r>
                  </w:p>
                  <w:p w:rsidR="00FD414F" w:rsidRPr="00A8427B" w:rsidRDefault="00FD414F" w:rsidP="00303652">
                    <w:pPr>
                      <w:jc w:val="center"/>
                      <w:rPr>
                        <w:rFonts w:ascii="123Marker" w:hAnsi="123Marker"/>
                        <w:i/>
                        <w:sz w:val="28"/>
                        <w:szCs w:val="20"/>
                      </w:rPr>
                    </w:pPr>
                  </w:p>
                  <w:p w:rsidR="00FD414F" w:rsidRPr="00626287" w:rsidRDefault="00FD414F" w:rsidP="006A2AF7">
                    <w:pPr>
                      <w:jc w:val="center"/>
                      <w:rPr>
                        <w:rFonts w:ascii="123Marker" w:hAnsi="123Marker"/>
                      </w:rPr>
                    </w:pPr>
                    <w:r w:rsidRPr="00626287">
                      <w:rPr>
                        <w:rFonts w:ascii="123Marker" w:hAnsi="123Marker"/>
                      </w:rPr>
                      <w:t>Thanksgiving Friendship Festival- November 16th starting at 11:15</w:t>
                    </w:r>
                    <w:r>
                      <w:rPr>
                        <w:rFonts w:ascii="123Marker" w:hAnsi="123Marker"/>
                      </w:rPr>
                      <w:t>a.m.</w:t>
                    </w:r>
                    <w:r w:rsidRPr="00626287">
                      <w:rPr>
                        <w:rFonts w:ascii="123Marker" w:hAnsi="123Marker"/>
                      </w:rPr>
                      <w:t xml:space="preserve"> Students will rotate to 5 different stations extending into the afternoon.  Contact teachers or room parent for </w:t>
                    </w:r>
                  </w:p>
                  <w:p w:rsidR="00FD414F" w:rsidRPr="006A2AF7" w:rsidRDefault="00FD414F" w:rsidP="006A2AF7">
                    <w:pPr>
                      <w:jc w:val="center"/>
                      <w:rPr>
                        <w:rFonts w:ascii="123Marker" w:hAnsi="123Marker"/>
                        <w:sz w:val="28"/>
                        <w:szCs w:val="28"/>
                      </w:rPr>
                    </w:pPr>
                    <w:r>
                      <w:rPr>
                        <w:rFonts w:ascii="123Marker" w:hAnsi="123Marker"/>
                      </w:rPr>
                      <w:t>v</w:t>
                    </w:r>
                    <w:r w:rsidRPr="00626287">
                      <w:rPr>
                        <w:rFonts w:ascii="123Marker" w:hAnsi="123Marker"/>
                      </w:rPr>
                      <w:t>olunteer opportunities.</w:t>
                    </w:r>
                    <w:r w:rsidRPr="006A2AF7">
                      <w:rPr>
                        <w:rFonts w:ascii="123Marker" w:hAnsi="123Marker"/>
                        <w:sz w:val="28"/>
                        <w:szCs w:val="28"/>
                      </w:rPr>
                      <w:t xml:space="preserve">  </w:t>
                    </w:r>
                  </w:p>
                  <w:p w:rsidR="00FD414F" w:rsidRPr="006A2AF7" w:rsidRDefault="00FD414F" w:rsidP="00303652">
                    <w:pPr>
                      <w:jc w:val="center"/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36" type="#_x0000_t202" style="position:absolute;left:6226;top:5458;width:3291;height:1954">
              <v:textbox>
                <w:txbxContent>
                  <w:p w:rsidR="00FD414F" w:rsidRPr="006A2AF7" w:rsidRDefault="00FD414F" w:rsidP="006A2AF7">
                    <w:pPr>
                      <w:jc w:val="center"/>
                      <w:rPr>
                        <w:b/>
                        <w:sz w:val="40"/>
                        <w:szCs w:val="40"/>
                      </w:rPr>
                    </w:pPr>
                    <w:r w:rsidRPr="006A2AF7">
                      <w:rPr>
                        <w:b/>
                        <w:sz w:val="40"/>
                        <w:szCs w:val="40"/>
                      </w:rPr>
                      <w:t>Homework</w:t>
                    </w:r>
                  </w:p>
                  <w:p w:rsidR="00FD414F" w:rsidRPr="00FC0D19" w:rsidRDefault="00FD414F" w:rsidP="006A2AF7">
                    <w:pPr>
                      <w:rPr>
                        <w:b/>
                        <w:sz w:val="32"/>
                        <w:szCs w:val="32"/>
                      </w:rPr>
                    </w:pPr>
                    <w:r w:rsidRPr="00FC0D19">
                      <w:rPr>
                        <w:b/>
                        <w:sz w:val="32"/>
                        <w:szCs w:val="32"/>
                      </w:rPr>
                      <w:t xml:space="preserve">Please log onto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FC0D19">
                          <w:rPr>
                            <w:b/>
                            <w:sz w:val="32"/>
                            <w:szCs w:val="32"/>
                          </w:rPr>
                          <w:t>Reading Street</w:t>
                        </w:r>
                      </w:smartTag>
                    </w:smartTag>
                    <w:r>
                      <w:rPr>
                        <w:b/>
                        <w:sz w:val="32"/>
                        <w:szCs w:val="32"/>
                      </w:rPr>
                      <w:t>:</w:t>
                    </w:r>
                  </w:p>
                  <w:p w:rsidR="00FD414F" w:rsidRPr="006A2AF7" w:rsidRDefault="00FD414F" w:rsidP="006A2AF7">
                    <w:pPr>
                      <w:rPr>
                        <w:b/>
                        <w:sz w:val="36"/>
                        <w:szCs w:val="36"/>
                      </w:rPr>
                    </w:pPr>
                    <w:hyperlink r:id="rId7" w:history="1">
                      <w:r w:rsidRPr="006A2AF7">
                        <w:rPr>
                          <w:rStyle w:val="Hyperlink"/>
                          <w:b/>
                          <w:sz w:val="36"/>
                          <w:szCs w:val="36"/>
                        </w:rPr>
                        <w:t>http://ftekinder.weebly.com/students.html</w:t>
                      </w:r>
                    </w:hyperlink>
                  </w:p>
                  <w:p w:rsidR="00FD414F" w:rsidRPr="006A2AF7" w:rsidRDefault="00FD414F" w:rsidP="006A2AF7">
                    <w:pPr>
                      <w:rPr>
                        <w:b/>
                        <w:sz w:val="36"/>
                        <w:szCs w:val="36"/>
                      </w:rPr>
                    </w:pPr>
                    <w:r w:rsidRPr="006A2AF7">
                      <w:rPr>
                        <w:b/>
                        <w:sz w:val="36"/>
                        <w:szCs w:val="36"/>
                      </w:rPr>
                      <w:t>for daily reading practice!!!</w:t>
                    </w:r>
                  </w:p>
                </w:txbxContent>
              </v:textbox>
            </v:shape>
            <w10:anchorlock/>
          </v:group>
        </w:pict>
      </w:r>
    </w:p>
    <w:sectPr w:rsidR="00FD414F" w:rsidSect="003C6F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2Peas Drama Quee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shcan BB">
    <w:altName w:val="Agency FB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nappyServic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Kristen ITC">
    <w:altName w:val="Quilted Butterfly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 Morris line">
    <w:altName w:val="Courier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 Little Po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123Marker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14CD1"/>
    <w:multiLevelType w:val="hybridMultilevel"/>
    <w:tmpl w:val="64DCB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734676"/>
    <w:multiLevelType w:val="multilevel"/>
    <w:tmpl w:val="A4D65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F26AD4"/>
    <w:multiLevelType w:val="hybridMultilevel"/>
    <w:tmpl w:val="04C0A6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701"/>
  <w:defaultTabStop w:val="720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1A51"/>
    <w:rsid w:val="000076B5"/>
    <w:rsid w:val="00034F72"/>
    <w:rsid w:val="000654FC"/>
    <w:rsid w:val="00095283"/>
    <w:rsid w:val="000B08B9"/>
    <w:rsid w:val="000C6493"/>
    <w:rsid w:val="000E6EC8"/>
    <w:rsid w:val="00131CAE"/>
    <w:rsid w:val="0014541B"/>
    <w:rsid w:val="00167609"/>
    <w:rsid w:val="00172FF3"/>
    <w:rsid w:val="00173C39"/>
    <w:rsid w:val="00186373"/>
    <w:rsid w:val="001B44DA"/>
    <w:rsid w:val="001D3FA7"/>
    <w:rsid w:val="001F5F38"/>
    <w:rsid w:val="00246722"/>
    <w:rsid w:val="0027363F"/>
    <w:rsid w:val="00277A00"/>
    <w:rsid w:val="00277FE3"/>
    <w:rsid w:val="00296D8F"/>
    <w:rsid w:val="002971C6"/>
    <w:rsid w:val="00303652"/>
    <w:rsid w:val="003353F8"/>
    <w:rsid w:val="00375DBD"/>
    <w:rsid w:val="003927D1"/>
    <w:rsid w:val="003B0C50"/>
    <w:rsid w:val="003C6FE3"/>
    <w:rsid w:val="003D5407"/>
    <w:rsid w:val="003E79C7"/>
    <w:rsid w:val="004357CD"/>
    <w:rsid w:val="004623D1"/>
    <w:rsid w:val="004865B5"/>
    <w:rsid w:val="004C353A"/>
    <w:rsid w:val="00515570"/>
    <w:rsid w:val="00551120"/>
    <w:rsid w:val="00555970"/>
    <w:rsid w:val="00563CB1"/>
    <w:rsid w:val="00566C65"/>
    <w:rsid w:val="0058658F"/>
    <w:rsid w:val="0059339D"/>
    <w:rsid w:val="005A016B"/>
    <w:rsid w:val="005D57AE"/>
    <w:rsid w:val="005E422D"/>
    <w:rsid w:val="00600117"/>
    <w:rsid w:val="00626287"/>
    <w:rsid w:val="00660464"/>
    <w:rsid w:val="00670B7A"/>
    <w:rsid w:val="00696248"/>
    <w:rsid w:val="00696921"/>
    <w:rsid w:val="006A0288"/>
    <w:rsid w:val="006A2AF7"/>
    <w:rsid w:val="006D75A1"/>
    <w:rsid w:val="00747411"/>
    <w:rsid w:val="0074772D"/>
    <w:rsid w:val="007755B5"/>
    <w:rsid w:val="007A2B01"/>
    <w:rsid w:val="007D20CC"/>
    <w:rsid w:val="007E152F"/>
    <w:rsid w:val="008819F9"/>
    <w:rsid w:val="0088357A"/>
    <w:rsid w:val="008874FB"/>
    <w:rsid w:val="008916AF"/>
    <w:rsid w:val="008E5C94"/>
    <w:rsid w:val="0095093B"/>
    <w:rsid w:val="0096568F"/>
    <w:rsid w:val="009A7D90"/>
    <w:rsid w:val="009F061C"/>
    <w:rsid w:val="009F2D3A"/>
    <w:rsid w:val="009F3E23"/>
    <w:rsid w:val="009F73A2"/>
    <w:rsid w:val="00A13A3C"/>
    <w:rsid w:val="00A1576D"/>
    <w:rsid w:val="00A164C1"/>
    <w:rsid w:val="00A47981"/>
    <w:rsid w:val="00A8427B"/>
    <w:rsid w:val="00AD2520"/>
    <w:rsid w:val="00AD3E0A"/>
    <w:rsid w:val="00B15BB5"/>
    <w:rsid w:val="00B2720F"/>
    <w:rsid w:val="00B35362"/>
    <w:rsid w:val="00B4234A"/>
    <w:rsid w:val="00B42D0C"/>
    <w:rsid w:val="00B55A1D"/>
    <w:rsid w:val="00B71403"/>
    <w:rsid w:val="00B81A51"/>
    <w:rsid w:val="00B87127"/>
    <w:rsid w:val="00B934CA"/>
    <w:rsid w:val="00BC2867"/>
    <w:rsid w:val="00BD0948"/>
    <w:rsid w:val="00BE464A"/>
    <w:rsid w:val="00BF4F8F"/>
    <w:rsid w:val="00BF720C"/>
    <w:rsid w:val="00C020AA"/>
    <w:rsid w:val="00C17F3A"/>
    <w:rsid w:val="00C22E3E"/>
    <w:rsid w:val="00D1031A"/>
    <w:rsid w:val="00D145FA"/>
    <w:rsid w:val="00D14A0B"/>
    <w:rsid w:val="00D82D40"/>
    <w:rsid w:val="00DD6F7F"/>
    <w:rsid w:val="00E16DA8"/>
    <w:rsid w:val="00E404B5"/>
    <w:rsid w:val="00E83FEB"/>
    <w:rsid w:val="00E8443F"/>
    <w:rsid w:val="00E91D00"/>
    <w:rsid w:val="00EB48DE"/>
    <w:rsid w:val="00EF1302"/>
    <w:rsid w:val="00F44763"/>
    <w:rsid w:val="00F77584"/>
    <w:rsid w:val="00F90E51"/>
    <w:rsid w:val="00F94E39"/>
    <w:rsid w:val="00FB512A"/>
    <w:rsid w:val="00FC0D19"/>
    <w:rsid w:val="00FD1327"/>
    <w:rsid w:val="00FD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A51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A8427B"/>
    <w:pPr>
      <w:spacing w:beforeLines="1" w:afterLines="1"/>
      <w:outlineLvl w:val="0"/>
    </w:pPr>
    <w:rPr>
      <w:rFonts w:ascii="Times" w:hAnsi="Times"/>
      <w:b/>
      <w:kern w:val="36"/>
      <w:sz w:val="4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427B"/>
    <w:rPr>
      <w:rFonts w:ascii="Times" w:hAnsi="Times" w:cs="Times New Roman"/>
      <w:b/>
      <w:kern w:val="36"/>
      <w:sz w:val="48"/>
    </w:rPr>
  </w:style>
  <w:style w:type="table" w:styleId="TableGrid">
    <w:name w:val="Table Grid"/>
    <w:basedOn w:val="TableNormal"/>
    <w:uiPriority w:val="99"/>
    <w:rsid w:val="005A01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55A1D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hp">
    <w:name w:val="hp"/>
    <w:basedOn w:val="DefaultParagraphFont"/>
    <w:uiPriority w:val="99"/>
    <w:rsid w:val="00A8427B"/>
    <w:rPr>
      <w:rFonts w:cs="Times New Roman"/>
    </w:rPr>
  </w:style>
  <w:style w:type="character" w:customStyle="1" w:styleId="j-j5-ji">
    <w:name w:val="j-j5-ji"/>
    <w:basedOn w:val="DefaultParagraphFont"/>
    <w:uiPriority w:val="99"/>
    <w:rsid w:val="00A8427B"/>
    <w:rPr>
      <w:rFonts w:cs="Times New Roman"/>
    </w:rPr>
  </w:style>
  <w:style w:type="character" w:customStyle="1" w:styleId="ho">
    <w:name w:val="ho"/>
    <w:basedOn w:val="DefaultParagraphFont"/>
    <w:uiPriority w:val="99"/>
    <w:rsid w:val="00A8427B"/>
    <w:rPr>
      <w:rFonts w:cs="Times New Roman"/>
    </w:rPr>
  </w:style>
  <w:style w:type="character" w:styleId="Hyperlink">
    <w:name w:val="Hyperlink"/>
    <w:basedOn w:val="DefaultParagraphFont"/>
    <w:uiPriority w:val="99"/>
    <w:rsid w:val="006A2AF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716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716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tekinder.weebly.com/stude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8</Words>
  <Characters>46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Kelly</dc:creator>
  <cp:keywords/>
  <dc:description/>
  <cp:lastModifiedBy>EISD</cp:lastModifiedBy>
  <cp:revision>3</cp:revision>
  <cp:lastPrinted>2012-11-09T20:41:00Z</cp:lastPrinted>
  <dcterms:created xsi:type="dcterms:W3CDTF">2012-11-09T22:07:00Z</dcterms:created>
  <dcterms:modified xsi:type="dcterms:W3CDTF">2012-11-09T22:11:00Z</dcterms:modified>
</cp:coreProperties>
</file>